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40" w:firstLineChars="1700"/>
        <w:rPr>
          <w:sz w:val="32"/>
          <w:szCs w:val="32"/>
        </w:rPr>
      </w:pPr>
    </w:p>
    <w:p>
      <w:pPr>
        <w:jc w:val="center"/>
        <w:rPr>
          <w:b/>
          <w:sz w:val="36"/>
          <w:szCs w:val="36"/>
        </w:rPr>
      </w:pPr>
      <w:r>
        <w:rPr>
          <w:rFonts w:hint="eastAsia"/>
          <w:b/>
          <w:sz w:val="36"/>
          <w:szCs w:val="36"/>
        </w:rPr>
        <w:t>申购龙港镇松涛嘉园安置房的承诺书</w:t>
      </w:r>
    </w:p>
    <w:p>
      <w:pPr>
        <w:rPr>
          <w:sz w:val="32"/>
          <w:szCs w:val="32"/>
        </w:rPr>
      </w:pPr>
      <w:r>
        <w:rPr>
          <w:rFonts w:hint="eastAsia"/>
          <w:sz w:val="32"/>
          <w:szCs w:val="32"/>
        </w:rPr>
        <w:t>苍南县龙港新农村建设投资有限公司</w:t>
      </w:r>
    </w:p>
    <w:p>
      <w:pPr>
        <w:ind w:firstLine="640" w:firstLineChars="200"/>
        <w:rPr>
          <w:sz w:val="32"/>
          <w:szCs w:val="32"/>
        </w:rPr>
      </w:pPr>
      <w:r>
        <w:rPr>
          <w:rFonts w:hint="eastAsia"/>
          <w:sz w:val="32"/>
          <w:szCs w:val="32"/>
        </w:rPr>
        <w:t>根据苍南县龙港镇人民政府关于印发《龙港镇松涛嘉园安置房申请购买实施方案》的通知（龙政发【2</w:t>
      </w:r>
      <w:r>
        <w:rPr>
          <w:sz w:val="32"/>
          <w:szCs w:val="32"/>
        </w:rPr>
        <w:t>018</w:t>
      </w:r>
      <w:r>
        <w:rPr>
          <w:rFonts w:hint="eastAsia"/>
          <w:sz w:val="32"/>
          <w:szCs w:val="32"/>
        </w:rPr>
        <w:t>】1</w:t>
      </w:r>
      <w:r>
        <w:rPr>
          <w:sz w:val="32"/>
          <w:szCs w:val="32"/>
        </w:rPr>
        <w:t>68</w:t>
      </w:r>
      <w:r>
        <w:rPr>
          <w:rFonts w:hint="eastAsia"/>
          <w:sz w:val="32"/>
          <w:szCs w:val="32"/>
        </w:rPr>
        <w:t>号）精神，本人为已通过龙港镇人民政府审批的龙港镇松涛嘉园安置房申购对象，已熟知并完全确认《龙港镇松涛嘉园安置房电脑摇号选房须知》内容。本人自愿按照须知中相关选房规则参加2019年1月8日龙港松涛嘉园安置房电脑摇号选房活动。</w:t>
      </w:r>
      <w:r>
        <w:rPr>
          <w:sz w:val="32"/>
          <w:szCs w:val="32"/>
        </w:rPr>
        <w:t xml:space="preserve"> </w:t>
      </w:r>
    </w:p>
    <w:p>
      <w:pPr>
        <w:ind w:firstLine="640" w:firstLineChars="200"/>
        <w:rPr>
          <w:sz w:val="32"/>
          <w:szCs w:val="32"/>
        </w:rPr>
      </w:pPr>
      <w:r>
        <w:rPr>
          <w:rFonts w:hint="eastAsia"/>
          <w:sz w:val="32"/>
          <w:szCs w:val="32"/>
        </w:rPr>
        <w:t>此次申购因本人或受托人的原因导致未选定房源，或未在规定时间内参加摇号选房的均视为本人自愿放弃龙港松涛嘉园安置资格，不再享有申购龙港松涛嘉园安置资格。</w:t>
      </w:r>
    </w:p>
    <w:p>
      <w:pPr>
        <w:ind w:firstLine="560" w:firstLineChars="200"/>
        <w:rPr>
          <w:sz w:val="28"/>
          <w:szCs w:val="28"/>
        </w:rPr>
      </w:pPr>
    </w:p>
    <w:p>
      <w:pPr>
        <w:rPr>
          <w:sz w:val="28"/>
          <w:szCs w:val="28"/>
        </w:rPr>
      </w:pPr>
    </w:p>
    <w:p>
      <w:pPr>
        <w:rPr>
          <w:sz w:val="28"/>
          <w:szCs w:val="28"/>
        </w:rPr>
      </w:pPr>
    </w:p>
    <w:p>
      <w:pPr>
        <w:jc w:val="right"/>
        <w:rPr>
          <w:sz w:val="28"/>
          <w:szCs w:val="28"/>
        </w:rPr>
      </w:pPr>
      <w:r>
        <w:rPr>
          <w:rFonts w:hint="eastAsia"/>
          <w:sz w:val="28"/>
          <w:szCs w:val="28"/>
        </w:rPr>
        <w:t>承诺人：</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（手印）</w:t>
      </w:r>
    </w:p>
    <w:p>
      <w:pPr>
        <w:ind w:firstLine="5600" w:firstLineChars="2000"/>
        <w:rPr>
          <w:sz w:val="28"/>
          <w:szCs w:val="28"/>
        </w:rPr>
      </w:pPr>
      <w:bookmarkStart w:id="0" w:name="_GoBack"/>
      <w:bookmarkEnd w:id="0"/>
      <w:r>
        <w:rPr>
          <w:rFonts w:hint="eastAsia"/>
          <w:sz w:val="28"/>
          <w:szCs w:val="28"/>
        </w:rPr>
        <w:t>2019年_</w:t>
      </w:r>
      <w:r>
        <w:rPr>
          <w:sz w:val="28"/>
          <w:szCs w:val="28"/>
        </w:rPr>
        <w:t>____</w:t>
      </w:r>
      <w:r>
        <w:rPr>
          <w:rFonts w:hint="eastAsia"/>
          <w:sz w:val="28"/>
          <w:szCs w:val="28"/>
        </w:rPr>
        <w:t>月_</w:t>
      </w:r>
      <w:r>
        <w:rPr>
          <w:sz w:val="28"/>
          <w:szCs w:val="28"/>
        </w:rPr>
        <w:t>___</w:t>
      </w:r>
      <w:r>
        <w:rPr>
          <w:rFonts w:hint="eastAsia"/>
          <w:sz w:val="28"/>
          <w:szCs w:val="28"/>
        </w:rPr>
        <w:t>日</w:t>
      </w:r>
    </w:p>
    <w:p>
      <w:pPr>
        <w:jc w:val="left"/>
        <w:rPr>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23"/>
    <w:rsid w:val="00082360"/>
    <w:rsid w:val="000832ED"/>
    <w:rsid w:val="00146ED2"/>
    <w:rsid w:val="00206324"/>
    <w:rsid w:val="00214330"/>
    <w:rsid w:val="0025728D"/>
    <w:rsid w:val="004A6091"/>
    <w:rsid w:val="004E0C01"/>
    <w:rsid w:val="005833A9"/>
    <w:rsid w:val="007130A6"/>
    <w:rsid w:val="00A24049"/>
    <w:rsid w:val="00B40EEE"/>
    <w:rsid w:val="00BD3923"/>
    <w:rsid w:val="00C75C72"/>
    <w:rsid w:val="00CB5BD0"/>
    <w:rsid w:val="00EF2619"/>
    <w:rsid w:val="0C715454"/>
    <w:rsid w:val="1AD15E37"/>
    <w:rsid w:val="1CCF2769"/>
    <w:rsid w:val="4B76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日期 字符"/>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405</Characters>
  <Lines>3</Lines>
  <Paragraphs>1</Paragraphs>
  <ScaleCrop>false</ScaleCrop>
  <LinksUpToDate>false</LinksUpToDate>
  <CharactersWithSpaces>475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2019-01-03T11:45:00Z</dcterms:created>
  <dc:creator>WG2688</dc:creator>
  <cp:lastModifiedBy>Administrator</cp:lastModifiedBy>
  <dcterms:modified xsi:type="dcterms:W3CDTF">2019-01-03T12:33:45Z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